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5C9" w:rsidRDefault="00D364B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beautiful vintage Signature Quilt made in 1892, usually at home in the Old</w:t>
      </w:r>
    </w:p>
    <w:p w:rsidR="008115C9" w:rsidRDefault="00D364B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Mission Dougherty Rushmore house, is now on display in the Community Room</w:t>
      </w:r>
    </w:p>
    <w:p w:rsidR="008115C9" w:rsidRDefault="00D364B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 the Peninsula Community Library.  We invite you in to see it.  It is the story of a quilt, a family and a church – all a part of our shared Old Mission heritage!</w:t>
      </w:r>
    </w:p>
    <w:p w:rsidR="008115C9" w:rsidRDefault="00D364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quilt is on loan from the Archer/Sargent/ </w:t>
      </w:r>
      <w:proofErr w:type="spellStart"/>
      <w:r>
        <w:rPr>
          <w:b/>
          <w:sz w:val="24"/>
          <w:szCs w:val="24"/>
        </w:rPr>
        <w:t>VanBrocklin</w:t>
      </w:r>
      <w:proofErr w:type="spellEnd"/>
      <w:r>
        <w:rPr>
          <w:b/>
          <w:sz w:val="24"/>
          <w:szCs w:val="24"/>
        </w:rPr>
        <w:t xml:space="preserve"> </w:t>
      </w:r>
      <w:r w:rsidR="00FE109B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>amily.</w:t>
      </w:r>
    </w:p>
    <w:p w:rsidR="008115C9" w:rsidRPr="00FE109B" w:rsidRDefault="00D364B6">
      <w:pPr>
        <w:jc w:val="center"/>
        <w:rPr>
          <w:rFonts w:ascii="Lucida Handwriting" w:eastAsia="Caveat" w:hAnsi="Lucida Handwriting" w:cs="Caveat"/>
          <w:b/>
          <w:sz w:val="40"/>
          <w:szCs w:val="40"/>
        </w:rPr>
      </w:pPr>
      <w:r w:rsidRPr="00FE109B">
        <w:rPr>
          <w:rFonts w:ascii="Lucida Handwriting" w:eastAsia="Caveat" w:hAnsi="Lucida Handwriting" w:cs="Caveat"/>
          <w:b/>
          <w:sz w:val="40"/>
          <w:szCs w:val="40"/>
        </w:rPr>
        <w:t>The Signature Quilt</w:t>
      </w:r>
    </w:p>
    <w:p w:rsidR="008115C9" w:rsidRPr="00FE109B" w:rsidRDefault="00D364B6">
      <w:pPr>
        <w:jc w:val="center"/>
        <w:rPr>
          <w:rFonts w:ascii="Lucida Handwriting" w:hAnsi="Lucida Handwriting"/>
          <w:b/>
          <w:sz w:val="40"/>
          <w:szCs w:val="40"/>
        </w:rPr>
      </w:pPr>
      <w:r w:rsidRPr="00FE109B">
        <w:rPr>
          <w:rFonts w:ascii="Lucida Handwriting" w:eastAsia="Dancing Script" w:hAnsi="Lucida Handwriting" w:cs="Dancing Script"/>
          <w:b/>
          <w:sz w:val="40"/>
          <w:szCs w:val="40"/>
        </w:rPr>
        <w:t xml:space="preserve">By </w:t>
      </w:r>
      <w:proofErr w:type="gramStart"/>
      <w:r w:rsidRPr="00FE109B">
        <w:rPr>
          <w:rFonts w:ascii="Lucida Handwriting" w:eastAsia="Dancing Script" w:hAnsi="Lucida Handwriting" w:cs="Dancing Script"/>
          <w:b/>
          <w:sz w:val="40"/>
          <w:szCs w:val="40"/>
        </w:rPr>
        <w:t xml:space="preserve">Connie </w:t>
      </w:r>
      <w:r w:rsidR="00B8431C">
        <w:rPr>
          <w:rFonts w:ascii="Lucida Handwriting" w:eastAsia="Dancing Script" w:hAnsi="Lucida Handwriting" w:cs="Dancing Script"/>
          <w:b/>
          <w:sz w:val="40"/>
          <w:szCs w:val="40"/>
        </w:rPr>
        <w:t xml:space="preserve"> </w:t>
      </w:r>
      <w:r w:rsidRPr="00FE109B">
        <w:rPr>
          <w:rFonts w:ascii="Lucida Handwriting" w:eastAsia="Dancing Script" w:hAnsi="Lucida Handwriting" w:cs="Dancing Script"/>
          <w:b/>
          <w:sz w:val="40"/>
          <w:szCs w:val="40"/>
        </w:rPr>
        <w:t>Archer</w:t>
      </w:r>
      <w:proofErr w:type="gramEnd"/>
      <w:r w:rsidRPr="00FE109B">
        <w:rPr>
          <w:rFonts w:ascii="Lucida Handwriting" w:eastAsia="Dancing Script" w:hAnsi="Lucida Handwriting" w:cs="Dancing Script"/>
          <w:b/>
          <w:sz w:val="40"/>
          <w:szCs w:val="40"/>
        </w:rPr>
        <w:t xml:space="preserve"> Sargent  (2/2024)</w:t>
      </w:r>
    </w:p>
    <w:p w:rsidR="008115C9" w:rsidRDefault="00D364B6">
      <w:r>
        <w:rPr>
          <w:b/>
          <w:sz w:val="24"/>
          <w:szCs w:val="24"/>
        </w:rPr>
        <w:t>THE QUILT:</w:t>
      </w:r>
    </w:p>
    <w:p w:rsidR="008115C9" w:rsidRDefault="00D364B6" w:rsidP="00931F35">
      <w:pPr>
        <w:jc w:val="center"/>
      </w:pPr>
      <w:r>
        <w:t>Friendship quilts (or Signature quilts) originated on the east coast around the 1840s – 1850s.</w:t>
      </w:r>
    </w:p>
    <w:p w:rsidR="008115C9" w:rsidRDefault="00D364B6" w:rsidP="00931F35">
      <w:pPr>
        <w:jc w:val="center"/>
      </w:pPr>
      <w:r>
        <w:t>They were made up of single squares where one could sign their name. Originally these were</w:t>
      </w:r>
    </w:p>
    <w:p w:rsidR="008115C9" w:rsidRDefault="00D364B6" w:rsidP="00931F35">
      <w:pPr>
        <w:jc w:val="center"/>
      </w:pPr>
      <w:r>
        <w:t>signed with ink, but later the signature would be signed and embroidered with Turkey Red</w:t>
      </w:r>
    </w:p>
    <w:p w:rsidR="008115C9" w:rsidRDefault="00D364B6" w:rsidP="00931F35">
      <w:pPr>
        <w:jc w:val="center"/>
      </w:pPr>
      <w:r>
        <w:t>work thread (more later). The squares would be sewn together to make a quilt. These squares</w:t>
      </w:r>
    </w:p>
    <w:p w:rsidR="008115C9" w:rsidRDefault="00D364B6" w:rsidP="00931F35">
      <w:pPr>
        <w:jc w:val="center"/>
      </w:pPr>
      <w:r>
        <w:t>imitated many of the small signature albums that were popular at the time</w:t>
      </w:r>
      <w:r w:rsidR="00F041FA">
        <w:t>,</w:t>
      </w:r>
      <w:r>
        <w:t xml:space="preserve"> where friends, family or</w:t>
      </w:r>
    </w:p>
    <w:p w:rsidR="008115C9" w:rsidRDefault="00D364B6" w:rsidP="00931F35">
      <w:pPr>
        <w:jc w:val="center"/>
      </w:pPr>
      <w:r>
        <w:t>classmates would sign their name on a page and perhaps draw a design.</w:t>
      </w:r>
    </w:p>
    <w:p w:rsidR="008115C9" w:rsidRDefault="00D364B6" w:rsidP="00931F35">
      <w:pPr>
        <w:jc w:val="center"/>
      </w:pPr>
      <w:r>
        <w:t>These types of quilts eventually lost favor out East, but grew in popularity</w:t>
      </w:r>
    </w:p>
    <w:p w:rsidR="008115C9" w:rsidRDefault="00D364B6" w:rsidP="00931F35">
      <w:pPr>
        <w:jc w:val="center"/>
      </w:pPr>
      <w:r>
        <w:t>in the Midwest in the 1880s and 1890s as people moved westward. Frequently these</w:t>
      </w:r>
    </w:p>
    <w:p w:rsidR="008115C9" w:rsidRDefault="00D364B6" w:rsidP="00931F35">
      <w:pPr>
        <w:jc w:val="center"/>
      </w:pPr>
      <w:r>
        <w:t>were given as gifts to newlyweds, special community members, and to celebrate milestones.</w:t>
      </w:r>
    </w:p>
    <w:p w:rsidR="008115C9" w:rsidRDefault="00D364B6" w:rsidP="00931F35">
      <w:pPr>
        <w:jc w:val="center"/>
      </w:pPr>
      <w:r>
        <w:t>Quilts were shared with those moving further out west, knowing they would seldom return home.</w:t>
      </w:r>
    </w:p>
    <w:p w:rsidR="008115C9" w:rsidRDefault="00D364B6" w:rsidP="00931F35">
      <w:pPr>
        <w:jc w:val="center"/>
      </w:pPr>
      <w:r>
        <w:t>There are also reports of quilts being sent to missionaries and to raise money for war veterans.</w:t>
      </w:r>
    </w:p>
    <w:p w:rsidR="008115C9" w:rsidRDefault="00D364B6" w:rsidP="00931F35">
      <w:pPr>
        <w:jc w:val="center"/>
      </w:pPr>
      <w:r>
        <w:t>Because they were designed, organized and put together by women, they frequently had</w:t>
      </w:r>
    </w:p>
    <w:p w:rsidR="008115C9" w:rsidRDefault="00D364B6" w:rsidP="00931F35">
      <w:pPr>
        <w:jc w:val="center"/>
      </w:pPr>
      <w:r>
        <w:t>women’s signatures, but this quilt on display includes both women and men’s names.</w:t>
      </w:r>
    </w:p>
    <w:p w:rsidR="008115C9" w:rsidRDefault="008115C9"/>
    <w:p w:rsidR="008115C9" w:rsidRDefault="00D364B6" w:rsidP="00931F35">
      <w:pPr>
        <w:jc w:val="center"/>
      </w:pPr>
      <w:r>
        <w:t>The squares could be sold for a few pennies and used as a money maker for an</w:t>
      </w:r>
    </w:p>
    <w:p w:rsidR="008115C9" w:rsidRDefault="00D364B6" w:rsidP="00931F35">
      <w:pPr>
        <w:jc w:val="center"/>
      </w:pPr>
      <w:r>
        <w:t>organization such as a church or a social group, in this case the Ladies Aid</w:t>
      </w:r>
    </w:p>
    <w:p w:rsidR="008115C9" w:rsidRDefault="00D364B6" w:rsidP="00931F35">
      <w:pPr>
        <w:jc w:val="center"/>
      </w:pPr>
      <w:r>
        <w:t>Society. These quilts would be further divided by quilter historians into Album</w:t>
      </w:r>
    </w:p>
    <w:p w:rsidR="008115C9" w:rsidRDefault="00D364B6" w:rsidP="00931F35">
      <w:pPr>
        <w:jc w:val="center"/>
      </w:pPr>
      <w:r>
        <w:t>Quilts, Signature or Friendship Quilts with many different subcategories. This</w:t>
      </w:r>
      <w:r w:rsidR="00F041FA">
        <w:t xml:space="preserve"> particular</w:t>
      </w:r>
      <w:r>
        <w:t xml:space="preserve"> quilt</w:t>
      </w:r>
    </w:p>
    <w:p w:rsidR="008115C9" w:rsidRDefault="00D364B6" w:rsidP="00931F35">
      <w:pPr>
        <w:jc w:val="center"/>
      </w:pPr>
      <w:r>
        <w:t>was entered into two quilt shows as a vintage quilt by my mother (Nellie Archer) in</w:t>
      </w:r>
    </w:p>
    <w:p w:rsidR="008115C9" w:rsidRDefault="00D364B6" w:rsidP="00931F35">
      <w:pPr>
        <w:jc w:val="center"/>
      </w:pPr>
      <w:r>
        <w:t xml:space="preserve">Traverse </w:t>
      </w:r>
      <w:r w:rsidR="00FE109B">
        <w:t>City many</w:t>
      </w:r>
      <w:r>
        <w:t xml:space="preserve"> years ago. Sometimes these quilts would have a signature,</w:t>
      </w:r>
    </w:p>
    <w:p w:rsidR="008115C9" w:rsidRDefault="00F041FA" w:rsidP="00931F35">
      <w:pPr>
        <w:jc w:val="center"/>
      </w:pPr>
      <w:r>
        <w:lastRenderedPageBreak/>
        <w:t>and</w:t>
      </w:r>
      <w:r w:rsidR="00D364B6">
        <w:t xml:space="preserve"> many would </w:t>
      </w:r>
      <w:r>
        <w:t>i</w:t>
      </w:r>
      <w:r w:rsidR="00D364B6">
        <w:t>nclude fancy designs that would be embroidered onto the</w:t>
      </w:r>
    </w:p>
    <w:p w:rsidR="008115C9" w:rsidRDefault="00D364B6" w:rsidP="00931F35">
      <w:pPr>
        <w:jc w:val="center"/>
      </w:pPr>
      <w:r>
        <w:t>square. This quilt has several examples of this. These designs were so</w:t>
      </w:r>
    </w:p>
    <w:p w:rsidR="008115C9" w:rsidRDefault="00D364B6" w:rsidP="00931F35">
      <w:pPr>
        <w:jc w:val="center"/>
      </w:pPr>
      <w:r>
        <w:t>popular that companies even made traceable designs out of them.</w:t>
      </w:r>
    </w:p>
    <w:p w:rsidR="008115C9" w:rsidRDefault="00D364B6" w:rsidP="00931F35">
      <w:pPr>
        <w:jc w:val="center"/>
      </w:pPr>
      <w:r>
        <w:t xml:space="preserve">Well-known names that can be seen on the quilt are </w:t>
      </w:r>
      <w:proofErr w:type="spellStart"/>
      <w:r>
        <w:t>Edgecomb</w:t>
      </w:r>
      <w:proofErr w:type="spellEnd"/>
      <w:r>
        <w:t>, Fowler, Helfrich,</w:t>
      </w:r>
    </w:p>
    <w:p w:rsidR="008115C9" w:rsidRDefault="00D364B6" w:rsidP="00931F35">
      <w:pPr>
        <w:jc w:val="center"/>
      </w:pPr>
      <w:r>
        <w:t xml:space="preserve">Holman, Jamieson, Johnston, </w:t>
      </w:r>
      <w:proofErr w:type="spellStart"/>
      <w:r>
        <w:t>Kroupa</w:t>
      </w:r>
      <w:proofErr w:type="spellEnd"/>
      <w:r>
        <w:t xml:space="preserve">, </w:t>
      </w:r>
      <w:proofErr w:type="spellStart"/>
      <w:r>
        <w:t>Lardie</w:t>
      </w:r>
      <w:proofErr w:type="spellEnd"/>
      <w:r>
        <w:t>, Marshall, Tompkins, Wilson and more.</w:t>
      </w:r>
    </w:p>
    <w:p w:rsidR="008115C9" w:rsidRDefault="00D364B6" w:rsidP="00931F35">
      <w:pPr>
        <w:jc w:val="center"/>
      </w:pPr>
      <w:r>
        <w:t>A list of names is attached.  The display at the library includes a framed list of the names on the quilt.</w:t>
      </w:r>
    </w:p>
    <w:p w:rsidR="008115C9" w:rsidRDefault="00D364B6" w:rsidP="00931F35">
      <w:pPr>
        <w:jc w:val="center"/>
      </w:pPr>
      <w:r>
        <w:t>Some names were hard to read so if a mistake was made, please let me know.</w:t>
      </w:r>
    </w:p>
    <w:p w:rsidR="008115C9" w:rsidRDefault="008115C9"/>
    <w:p w:rsidR="008115C9" w:rsidRDefault="00D364B6">
      <w:pPr>
        <w:jc w:val="center"/>
        <w:rPr>
          <w:highlight w:val="yellow"/>
        </w:rPr>
      </w:pPr>
      <w:r>
        <w:rPr>
          <w:noProof/>
        </w:rPr>
        <w:drawing>
          <wp:inline distT="114300" distB="114300" distL="114300" distR="114300">
            <wp:extent cx="2252663" cy="318135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8115C9">
      <w:pPr>
        <w:rPr>
          <w:highlight w:val="yellow"/>
        </w:rPr>
      </w:pPr>
    </w:p>
    <w:p w:rsidR="008115C9" w:rsidRDefault="00D364B6" w:rsidP="00931F35">
      <w:pPr>
        <w:jc w:val="center"/>
      </w:pPr>
      <w:r>
        <w:t>Included in the names of local residents are a few people from Fife Lake and family</w:t>
      </w:r>
    </w:p>
    <w:p w:rsidR="008115C9" w:rsidRDefault="00D364B6" w:rsidP="00931F35">
      <w:pPr>
        <w:jc w:val="center"/>
      </w:pPr>
      <w:r>
        <w:t>members that did not live here (my great uncle).</w:t>
      </w:r>
    </w:p>
    <w:p w:rsidR="008115C9" w:rsidRDefault="00D364B6" w:rsidP="00931F35">
      <w:pPr>
        <w:jc w:val="center"/>
      </w:pPr>
      <w:r>
        <w:t>The deep red thread used on this quilt is called Turkey Red. It was the first thread</w:t>
      </w:r>
    </w:p>
    <w:p w:rsidR="008115C9" w:rsidRDefault="00D364B6" w:rsidP="00931F35">
      <w:pPr>
        <w:jc w:val="center"/>
      </w:pPr>
      <w:r>
        <w:t>that was colorfast and was frequently used to embroider towels, sashes, napkins,</w:t>
      </w:r>
    </w:p>
    <w:p w:rsidR="008115C9" w:rsidRDefault="00D364B6" w:rsidP="00931F35">
      <w:pPr>
        <w:jc w:val="center"/>
      </w:pPr>
      <w:r>
        <w:t>dresser scarves, sofa pillows and later bed covers. Their popularity had</w:t>
      </w:r>
    </w:p>
    <w:p w:rsidR="008115C9" w:rsidRDefault="00D364B6" w:rsidP="00931F35">
      <w:pPr>
        <w:jc w:val="center"/>
      </w:pPr>
      <w:r>
        <w:t>designers making a variety of designs for children, and decorative designs for</w:t>
      </w:r>
    </w:p>
    <w:p w:rsidR="008115C9" w:rsidRDefault="00D364B6" w:rsidP="00931F35">
      <w:pPr>
        <w:jc w:val="center"/>
      </w:pPr>
      <w:r>
        <w:t>the home. The cost was higher, as it was the first thread made that did not fade.</w:t>
      </w:r>
    </w:p>
    <w:p w:rsidR="008115C9" w:rsidRDefault="00D364B6" w:rsidP="00931F35">
      <w:pPr>
        <w:jc w:val="center"/>
      </w:pPr>
      <w:r>
        <w:t>In 1910, a new color blue was introduced that had these properties. The Dougherty</w:t>
      </w:r>
    </w:p>
    <w:p w:rsidR="008115C9" w:rsidRDefault="00D364B6" w:rsidP="00931F35">
      <w:pPr>
        <w:jc w:val="center"/>
      </w:pPr>
      <w:r>
        <w:lastRenderedPageBreak/>
        <w:t xml:space="preserve">Rushmore house has on display some tea towels with this Turkey </w:t>
      </w:r>
      <w:proofErr w:type="spellStart"/>
      <w:r>
        <w:t>Redwork</w:t>
      </w:r>
      <w:proofErr w:type="spellEnd"/>
      <w:r>
        <w:t xml:space="preserve"> thread.</w:t>
      </w:r>
    </w:p>
    <w:p w:rsidR="00FE109B" w:rsidRDefault="00FE109B" w:rsidP="00931F35">
      <w:pPr>
        <w:jc w:val="center"/>
      </w:pPr>
    </w:p>
    <w:p w:rsidR="008115C9" w:rsidRDefault="00D364B6" w:rsidP="00931F35">
      <w:pPr>
        <w:jc w:val="center"/>
        <w:rPr>
          <w:b/>
        </w:rPr>
      </w:pPr>
      <w:r>
        <w:rPr>
          <w:b/>
        </w:rPr>
        <w:t>MY FAMILY:</w:t>
      </w:r>
    </w:p>
    <w:p w:rsidR="008115C9" w:rsidRDefault="00D364B6" w:rsidP="00931F35">
      <w:pPr>
        <w:jc w:val="center"/>
      </w:pPr>
      <w:r>
        <w:t>The Gilmores were living here in 1892 when this quilt was made. Among the relatives</w:t>
      </w:r>
    </w:p>
    <w:p w:rsidR="008115C9" w:rsidRDefault="00D364B6" w:rsidP="00931F35">
      <w:pPr>
        <w:jc w:val="center"/>
      </w:pPr>
      <w:r>
        <w:t>mentioned on this quilt were my great grandparents, Thomas and</w:t>
      </w:r>
    </w:p>
    <w:p w:rsidR="008115C9" w:rsidRDefault="00D364B6" w:rsidP="00931F35">
      <w:pPr>
        <w:jc w:val="center"/>
      </w:pPr>
      <w:r>
        <w:t>Mary Jane Gilmore. They came from Ireland to New York where they resided for a few</w:t>
      </w:r>
    </w:p>
    <w:p w:rsidR="008115C9" w:rsidRDefault="00D364B6" w:rsidP="00931F35">
      <w:pPr>
        <w:jc w:val="center"/>
      </w:pPr>
      <w:r>
        <w:t>years, before moving to Old Mission Peninsula in 1882. They had 11 children, 7</w:t>
      </w:r>
    </w:p>
    <w:p w:rsidR="008115C9" w:rsidRDefault="00D364B6" w:rsidP="00931F35">
      <w:pPr>
        <w:jc w:val="center"/>
      </w:pPr>
      <w:r>
        <w:t>boys and 4 girls, 2 of which died under the age of one. On a letter recording the family</w:t>
      </w:r>
    </w:p>
    <w:p w:rsidR="008115C9" w:rsidRDefault="00D364B6" w:rsidP="00931F35">
      <w:pPr>
        <w:jc w:val="center"/>
      </w:pPr>
      <w:r>
        <w:t>history, it is reported they lived in a small shingle-covered log house that had been built</w:t>
      </w:r>
    </w:p>
    <w:p w:rsidR="008115C9" w:rsidRDefault="00D364B6" w:rsidP="00931F35">
      <w:pPr>
        <w:jc w:val="center"/>
      </w:pPr>
      <w:r>
        <w:t>by a Mr. William Ayers. This is verified by plat map (1856—1861) that “Willis S. Ayers”</w:t>
      </w:r>
    </w:p>
    <w:p w:rsidR="008115C9" w:rsidRDefault="00D364B6" w:rsidP="00931F35">
      <w:pPr>
        <w:jc w:val="center"/>
      </w:pPr>
      <w:r>
        <w:t>owned the land just south of 2 Lads, where there is an open field. They came to Old Mission</w:t>
      </w:r>
    </w:p>
    <w:p w:rsidR="00FE109B" w:rsidRDefault="00D364B6" w:rsidP="00931F35">
      <w:pPr>
        <w:jc w:val="center"/>
      </w:pPr>
      <w:r>
        <w:t>with their children and among them was their fourth son, my grandfather, Miles Gilmore.</w:t>
      </w:r>
    </w:p>
    <w:p w:rsidR="00FE109B" w:rsidRDefault="00FE109B" w:rsidP="00FE109B"/>
    <w:p w:rsidR="00FE109B" w:rsidRDefault="00FE109B" w:rsidP="00FE109B"/>
    <w:p w:rsidR="00FE109B" w:rsidRDefault="00FE109B" w:rsidP="00FE109B"/>
    <w:p w:rsidR="00FE109B" w:rsidRDefault="00FE109B" w:rsidP="00FE109B">
      <w:pPr>
        <w:rPr>
          <w:highlight w:val="yellow"/>
        </w:rPr>
      </w:pPr>
    </w:p>
    <w:p w:rsidR="008115C9" w:rsidRDefault="00D364B6" w:rsidP="00FE109B">
      <w:pPr>
        <w:jc w:val="center"/>
        <w:rPr>
          <w:highlight w:val="yellow"/>
        </w:rPr>
      </w:pPr>
      <w:r>
        <w:rPr>
          <w:noProof/>
        </w:rPr>
        <w:drawing>
          <wp:inline distT="114300" distB="114300" distL="114300" distR="114300">
            <wp:extent cx="4243388" cy="264795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D364B6">
      <w:pPr>
        <w:jc w:val="center"/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114300" distB="114300" distL="114300" distR="114300">
            <wp:extent cx="3071813" cy="509587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509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109B" w:rsidRDefault="00FE109B">
      <w:pPr>
        <w:jc w:val="center"/>
        <w:rPr>
          <w:highlight w:val="yellow"/>
        </w:rPr>
      </w:pPr>
    </w:p>
    <w:p w:rsidR="00FE109B" w:rsidRDefault="00FE109B" w:rsidP="00931F35">
      <w:pPr>
        <w:jc w:val="center"/>
        <w:rPr>
          <w:highlight w:val="yellow"/>
        </w:rPr>
      </w:pPr>
    </w:p>
    <w:p w:rsidR="008115C9" w:rsidRDefault="00D364B6" w:rsidP="00931F35">
      <w:pPr>
        <w:jc w:val="center"/>
      </w:pPr>
      <w:r>
        <w:t>In 1</w:t>
      </w:r>
      <w:r w:rsidR="00BA354B">
        <w:t>8</w:t>
      </w:r>
      <w:bookmarkStart w:id="0" w:name="_GoBack"/>
      <w:bookmarkEnd w:id="0"/>
      <w:r>
        <w:t>88, Thomas built a new residence just up the hill, a white house that is</w:t>
      </w:r>
    </w:p>
    <w:p w:rsidR="008115C9" w:rsidRDefault="00D364B6" w:rsidP="00931F35">
      <w:pPr>
        <w:jc w:val="center"/>
      </w:pPr>
      <w:r>
        <w:t xml:space="preserve">on the north side of the steep hill on Smokey </w:t>
      </w:r>
      <w:r w:rsidR="00931F35">
        <w:t>Hollow, between</w:t>
      </w:r>
      <w:r>
        <w:t xml:space="preserve"> Smokey Ridge and</w:t>
      </w:r>
    </w:p>
    <w:p w:rsidR="008115C9" w:rsidRDefault="00D364B6" w:rsidP="00931F35">
      <w:pPr>
        <w:jc w:val="center"/>
      </w:pPr>
      <w:r>
        <w:t>Whispering Pines, north of Ladd Road. The Grand Traverse Herald reported the</w:t>
      </w:r>
    </w:p>
    <w:p w:rsidR="008115C9" w:rsidRDefault="00D364B6" w:rsidP="00931F35">
      <w:pPr>
        <w:jc w:val="center"/>
      </w:pPr>
      <w:r>
        <w:t>housewarming to have been an outstanding success, as some thirty young people</w:t>
      </w:r>
    </w:p>
    <w:p w:rsidR="008115C9" w:rsidRDefault="00D364B6" w:rsidP="00931F35">
      <w:pPr>
        <w:jc w:val="center"/>
      </w:pPr>
      <w:r>
        <w:t xml:space="preserve">joined to celebrate the occasion, dancing to music by John </w:t>
      </w:r>
      <w:proofErr w:type="spellStart"/>
      <w:r>
        <w:t>Dohm</w:t>
      </w:r>
      <w:proofErr w:type="spellEnd"/>
      <w:r>
        <w:t>.</w:t>
      </w:r>
    </w:p>
    <w:p w:rsidR="008115C9" w:rsidRDefault="008115C9"/>
    <w:p w:rsidR="008115C9" w:rsidRDefault="00D364B6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757613" cy="22479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D364B6" w:rsidP="00931F35">
      <w:pPr>
        <w:jc w:val="center"/>
      </w:pPr>
      <w:r>
        <w:t>The Gilmores purchased 80 plus acres on Center Road where they farmed. This</w:t>
      </w:r>
    </w:p>
    <w:p w:rsidR="008115C9" w:rsidRDefault="00D364B6" w:rsidP="00931F35">
      <w:pPr>
        <w:jc w:val="center"/>
      </w:pPr>
      <w:r>
        <w:t xml:space="preserve">was across from the </w:t>
      </w:r>
      <w:r w:rsidR="00931F35">
        <w:t>present-day</w:t>
      </w:r>
      <w:r>
        <w:t xml:space="preserve"> location of Old Mission Flowers. My grandfather</w:t>
      </w:r>
    </w:p>
    <w:p w:rsidR="008115C9" w:rsidRDefault="00D364B6" w:rsidP="00931F35">
      <w:pPr>
        <w:jc w:val="center"/>
      </w:pPr>
      <w:r>
        <w:t xml:space="preserve">Miles Gilmore, married my grandmother, Bertha </w:t>
      </w:r>
      <w:r w:rsidR="00931F35">
        <w:t>Marshall after</w:t>
      </w:r>
      <w:r>
        <w:t xml:space="preserve"> his first wife passed</w:t>
      </w:r>
    </w:p>
    <w:p w:rsidR="008115C9" w:rsidRDefault="00D364B6" w:rsidP="00931F35">
      <w:pPr>
        <w:jc w:val="center"/>
      </w:pPr>
      <w:r>
        <w:t>away. He built a large home on the corner of Ladd and Center Road, which is presently</w:t>
      </w:r>
    </w:p>
    <w:p w:rsidR="008115C9" w:rsidRDefault="00D364B6" w:rsidP="00931F35">
      <w:pPr>
        <w:jc w:val="center"/>
      </w:pPr>
      <w:r>
        <w:t>owned by Lou and Ginny Couture.</w:t>
      </w:r>
    </w:p>
    <w:p w:rsidR="008115C9" w:rsidRDefault="00FE109B" w:rsidP="00FE109B">
      <w:pPr>
        <w:jc w:val="center"/>
      </w:pPr>
      <w:r>
        <w:rPr>
          <w:noProof/>
          <w:highlight w:val="yellow"/>
        </w:rPr>
        <w:drawing>
          <wp:inline distT="114300" distB="114300" distL="114300" distR="114300" wp14:anchorId="7C279251" wp14:editId="1525283C">
            <wp:extent cx="2652713" cy="4229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D364B6">
      <w:pPr>
        <w:jc w:val="center"/>
      </w:pPr>
      <w:r>
        <w:rPr>
          <w:noProof/>
          <w:highlight w:val="yellow"/>
        </w:rPr>
        <w:lastRenderedPageBreak/>
        <w:drawing>
          <wp:inline distT="114300" distB="114300" distL="114300" distR="114300">
            <wp:extent cx="4138613" cy="302895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109B" w:rsidRDefault="00FE109B">
      <w:pPr>
        <w:jc w:val="center"/>
      </w:pPr>
    </w:p>
    <w:p w:rsidR="00FE109B" w:rsidRDefault="00FE109B">
      <w:pPr>
        <w:jc w:val="center"/>
      </w:pPr>
    </w:p>
    <w:p w:rsidR="008115C9" w:rsidRDefault="00D364B6" w:rsidP="00931F35">
      <w:pPr>
        <w:jc w:val="center"/>
      </w:pPr>
      <w:r>
        <w:t>One of the names on a square of the quilt was my great uncle, Joseph Irving (J.I.)</w:t>
      </w:r>
    </w:p>
    <w:p w:rsidR="008115C9" w:rsidRDefault="00FE109B" w:rsidP="00931F35">
      <w:pPr>
        <w:jc w:val="center"/>
      </w:pPr>
      <w:r>
        <w:t>Gilmore, and</w:t>
      </w:r>
      <w:r w:rsidR="00D364B6">
        <w:t xml:space="preserve"> there was a circle with his name and the initials I.O.O.F - Napa,</w:t>
      </w:r>
    </w:p>
    <w:p w:rsidR="008115C9" w:rsidRDefault="00D364B6" w:rsidP="00931F35">
      <w:pPr>
        <w:jc w:val="center"/>
      </w:pPr>
      <w:r>
        <w:t>California. Research led me to find out that he had moved to California and</w:t>
      </w:r>
    </w:p>
    <w:p w:rsidR="008115C9" w:rsidRDefault="00D364B6" w:rsidP="00931F35">
      <w:pPr>
        <w:jc w:val="center"/>
      </w:pPr>
      <w:r>
        <w:t>was a member of the International Order of Odd Fellows. This organization provided</w:t>
      </w:r>
    </w:p>
    <w:p w:rsidR="008115C9" w:rsidRDefault="00D364B6" w:rsidP="00931F35">
      <w:pPr>
        <w:jc w:val="center"/>
      </w:pPr>
      <w:r>
        <w:t>a helping hand to those in need, and supported the men coming back from wars</w:t>
      </w:r>
    </w:p>
    <w:p w:rsidR="008115C9" w:rsidRDefault="00D364B6" w:rsidP="00931F35">
      <w:pPr>
        <w:jc w:val="center"/>
      </w:pPr>
      <w:r>
        <w:t>and their families. During this time there was very little government assistance.</w:t>
      </w:r>
    </w:p>
    <w:p w:rsidR="008115C9" w:rsidRDefault="008115C9">
      <w:pPr>
        <w:rPr>
          <w:highlight w:val="yellow"/>
        </w:rPr>
      </w:pPr>
    </w:p>
    <w:p w:rsidR="008115C9" w:rsidRDefault="00D364B6">
      <w:pPr>
        <w:jc w:val="center"/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114300" distB="114300" distL="114300" distR="114300">
            <wp:extent cx="3867150" cy="3281363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8115C9">
      <w:pPr>
        <w:rPr>
          <w:highlight w:val="yellow"/>
        </w:rPr>
      </w:pPr>
    </w:p>
    <w:p w:rsidR="008115C9" w:rsidRDefault="00D364B6" w:rsidP="00931F35">
      <w:pPr>
        <w:jc w:val="center"/>
        <w:rPr>
          <w:i/>
        </w:rPr>
      </w:pPr>
      <w:r>
        <w:t xml:space="preserve">According to the book, </w:t>
      </w:r>
      <w:r>
        <w:rPr>
          <w:i/>
        </w:rPr>
        <w:t>Odd Fellows: Rediscovering More Than 200 Years of History,</w:t>
      </w:r>
    </w:p>
    <w:p w:rsidR="008115C9" w:rsidRDefault="00D364B6" w:rsidP="00931F35">
      <w:pPr>
        <w:jc w:val="center"/>
      </w:pPr>
      <w:r>
        <w:rPr>
          <w:i/>
        </w:rPr>
        <w:t xml:space="preserve">Traditions and Community Service </w:t>
      </w:r>
      <w:r>
        <w:t xml:space="preserve">by Louie Blake </w:t>
      </w:r>
      <w:proofErr w:type="spellStart"/>
      <w:r>
        <w:t>Saile</w:t>
      </w:r>
      <w:proofErr w:type="spellEnd"/>
      <w:r>
        <w:t xml:space="preserve"> Sarmiento (2019),</w:t>
      </w:r>
    </w:p>
    <w:p w:rsidR="008115C9" w:rsidRDefault="00D364B6" w:rsidP="00931F35">
      <w:pPr>
        <w:jc w:val="center"/>
      </w:pPr>
      <w:r>
        <w:t>“The Odd Fellows were the forerunners of homes for the aged and</w:t>
      </w:r>
    </w:p>
    <w:p w:rsidR="008115C9" w:rsidRDefault="00D364B6" w:rsidP="00931F35">
      <w:pPr>
        <w:jc w:val="center"/>
      </w:pPr>
      <w:r>
        <w:t>orphanages. They are also the predecessors of the Social Security System</w:t>
      </w:r>
    </w:p>
    <w:p w:rsidR="008115C9" w:rsidRDefault="00D364B6" w:rsidP="00931F35">
      <w:pPr>
        <w:jc w:val="center"/>
      </w:pPr>
      <w:r>
        <w:t>and National Health Insurance. At that time, Odd Fellows literally touched</w:t>
      </w:r>
    </w:p>
    <w:p w:rsidR="008115C9" w:rsidRDefault="00D364B6" w:rsidP="00931F35">
      <w:pPr>
        <w:jc w:val="center"/>
      </w:pPr>
      <w:r>
        <w:t>the lives of millions of people, following its tenets to “visit the sick, relieve</w:t>
      </w:r>
    </w:p>
    <w:p w:rsidR="008115C9" w:rsidRDefault="00D364B6" w:rsidP="00931F35">
      <w:pPr>
        <w:jc w:val="center"/>
      </w:pPr>
      <w:r>
        <w:t>the distressed, bury the dead, and educate the orphan.”</w:t>
      </w:r>
    </w:p>
    <w:p w:rsidR="008115C9" w:rsidRDefault="008115C9" w:rsidP="00931F35">
      <w:pPr>
        <w:jc w:val="center"/>
      </w:pPr>
    </w:p>
    <w:p w:rsidR="008115C9" w:rsidRDefault="00D364B6" w:rsidP="00931F35">
      <w:pPr>
        <w:jc w:val="center"/>
      </w:pPr>
      <w:r>
        <w:t>My grandfather, Miles Gilmore passed away in 1922 when my mother and her</w:t>
      </w:r>
    </w:p>
    <w:p w:rsidR="008115C9" w:rsidRDefault="00D364B6" w:rsidP="00931F35">
      <w:pPr>
        <w:jc w:val="center"/>
      </w:pPr>
      <w:r>
        <w:t>brother, Miles Gilmore were very young. This was a hardship for my grandmother</w:t>
      </w:r>
    </w:p>
    <w:p w:rsidR="008115C9" w:rsidRDefault="00D364B6" w:rsidP="00931F35">
      <w:pPr>
        <w:jc w:val="center"/>
      </w:pPr>
      <w:r>
        <w:t>(Bertha Gilmore) to maintain an 80-acre farm with two young children.  My grandmother</w:t>
      </w:r>
    </w:p>
    <w:p w:rsidR="008115C9" w:rsidRDefault="00D364B6" w:rsidP="00931F35">
      <w:pPr>
        <w:jc w:val="center"/>
      </w:pPr>
      <w:r>
        <w:t>had to sell the farm and move into Traverse City until a house was purchased on</w:t>
      </w:r>
    </w:p>
    <w:p w:rsidR="008115C9" w:rsidRDefault="00D364B6" w:rsidP="00931F35">
      <w:pPr>
        <w:jc w:val="center"/>
      </w:pPr>
      <w:r>
        <w:t>Mission School Road, where my mother and her brother enjoyed many glorious</w:t>
      </w:r>
    </w:p>
    <w:p w:rsidR="008115C9" w:rsidRDefault="00D364B6" w:rsidP="00931F35">
      <w:pPr>
        <w:jc w:val="center"/>
      </w:pPr>
      <w:r>
        <w:t>summers. This area is very dear to me, as it was very dear to my family.</w:t>
      </w:r>
    </w:p>
    <w:p w:rsidR="008115C9" w:rsidRDefault="00D364B6" w:rsidP="00931F35">
      <w:pPr>
        <w:jc w:val="center"/>
      </w:pPr>
      <w:r>
        <w:t>In fact, the land for the replica log church was donated by my grandmother</w:t>
      </w:r>
    </w:p>
    <w:p w:rsidR="008115C9" w:rsidRDefault="00D364B6" w:rsidP="00931F35">
      <w:pPr>
        <w:jc w:val="center"/>
      </w:pPr>
      <w:r>
        <w:t>(Bertha Gilmore), so that the Township could build the replica log church.</w:t>
      </w:r>
    </w:p>
    <w:p w:rsidR="008115C9" w:rsidRDefault="00D364B6" w:rsidP="00931F35">
      <w:pPr>
        <w:jc w:val="center"/>
      </w:pPr>
      <w:r>
        <w:lastRenderedPageBreak/>
        <w:t>My mother, Nellie Gilmore, married and became Nellie</w:t>
      </w:r>
    </w:p>
    <w:p w:rsidR="008115C9" w:rsidRDefault="00D364B6" w:rsidP="00931F35">
      <w:pPr>
        <w:jc w:val="center"/>
      </w:pPr>
      <w:r>
        <w:t>(</w:t>
      </w:r>
      <w:proofErr w:type="spellStart"/>
      <w:r>
        <w:t>Verlo</w:t>
      </w:r>
      <w:proofErr w:type="spellEnd"/>
      <w:r>
        <w:t>) Archer and my parents inherited the property from her cousin, Jessie</w:t>
      </w:r>
    </w:p>
    <w:p w:rsidR="008115C9" w:rsidRDefault="00D364B6" w:rsidP="00931F35">
      <w:pPr>
        <w:jc w:val="center"/>
      </w:pPr>
      <w:r>
        <w:t xml:space="preserve">Gilmore Hicks, on </w:t>
      </w:r>
      <w:proofErr w:type="spellStart"/>
      <w:r>
        <w:t>S</w:t>
      </w:r>
      <w:r w:rsidR="00FE109B">
        <w:t>wa</w:t>
      </w:r>
      <w:r>
        <w:t>ney</w:t>
      </w:r>
      <w:proofErr w:type="spellEnd"/>
      <w:r>
        <w:t xml:space="preserve"> </w:t>
      </w:r>
      <w:r w:rsidR="00F041FA">
        <w:t xml:space="preserve">Road </w:t>
      </w:r>
      <w:r>
        <w:t>where I now live.</w:t>
      </w:r>
    </w:p>
    <w:p w:rsidR="008115C9" w:rsidRDefault="008115C9"/>
    <w:p w:rsidR="008115C9" w:rsidRDefault="00D364B6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>
            <wp:extent cx="3971925" cy="2501016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01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5C9" w:rsidRDefault="008115C9">
      <w:pPr>
        <w:rPr>
          <w:highlight w:val="yellow"/>
        </w:rPr>
      </w:pPr>
    </w:p>
    <w:p w:rsidR="008115C9" w:rsidRDefault="00D364B6" w:rsidP="00931F35">
      <w:pPr>
        <w:jc w:val="center"/>
      </w:pPr>
      <w:r>
        <w:t>I began to track how the quilt came into our family, which led me to</w:t>
      </w:r>
    </w:p>
    <w:p w:rsidR="008115C9" w:rsidRDefault="00D364B6" w:rsidP="00931F35">
      <w:pPr>
        <w:jc w:val="center"/>
      </w:pPr>
      <w:r>
        <w:t>research the Gilmore genealogy, which I continue today.  I know it was</w:t>
      </w:r>
    </w:p>
    <w:p w:rsidR="008115C9" w:rsidRDefault="00D364B6" w:rsidP="00931F35">
      <w:pPr>
        <w:jc w:val="center"/>
      </w:pPr>
      <w:r>
        <w:t>given to my mother by Jessie Gilmore Hicks, her cousin and the youngest</w:t>
      </w:r>
    </w:p>
    <w:p w:rsidR="008115C9" w:rsidRDefault="00D364B6" w:rsidP="00931F35">
      <w:pPr>
        <w:jc w:val="center"/>
      </w:pPr>
      <w:r>
        <w:t>daughter of Andrew and Estella Gilmore, who grew up on Old Mission Peninsula.</w:t>
      </w:r>
    </w:p>
    <w:p w:rsidR="008115C9" w:rsidRDefault="00D364B6" w:rsidP="00931F35">
      <w:pPr>
        <w:jc w:val="center"/>
      </w:pPr>
      <w:r>
        <w:t>Jessie later moved to California where she met her husband (Arthur Hicks) who</w:t>
      </w:r>
    </w:p>
    <w:p w:rsidR="008115C9" w:rsidRDefault="00D364B6" w:rsidP="00931F35">
      <w:pPr>
        <w:jc w:val="center"/>
      </w:pPr>
      <w:r>
        <w:t>served in the Army. She had 2 uncles and a favorite aunt (my grandfather’s siblings)</w:t>
      </w:r>
    </w:p>
    <w:p w:rsidR="008115C9" w:rsidRDefault="00D364B6" w:rsidP="00931F35">
      <w:pPr>
        <w:jc w:val="center"/>
      </w:pPr>
      <w:r>
        <w:t>who had also moved to California.  After Arthur ‘s retirement from the Army,</w:t>
      </w:r>
    </w:p>
    <w:p w:rsidR="008115C9" w:rsidRDefault="00D364B6" w:rsidP="00931F35">
      <w:pPr>
        <w:jc w:val="center"/>
      </w:pPr>
      <w:r>
        <w:t xml:space="preserve">they purchased land in Old Mission on </w:t>
      </w:r>
      <w:proofErr w:type="spellStart"/>
      <w:r>
        <w:t>Swaney</w:t>
      </w:r>
      <w:proofErr w:type="spellEnd"/>
      <w:r>
        <w:t xml:space="preserve"> Road. I believe Jessie got the quilt</w:t>
      </w:r>
    </w:p>
    <w:p w:rsidR="008115C9" w:rsidRDefault="00D364B6" w:rsidP="00931F35">
      <w:pPr>
        <w:jc w:val="center"/>
      </w:pPr>
      <w:r>
        <w:t xml:space="preserve">from her favorite aunt, Jessie Gilmore </w:t>
      </w:r>
      <w:proofErr w:type="spellStart"/>
      <w:r>
        <w:t>Tatman</w:t>
      </w:r>
      <w:proofErr w:type="spellEnd"/>
      <w:r>
        <w:t>. But that leaves me to question where</w:t>
      </w:r>
    </w:p>
    <w:p w:rsidR="008115C9" w:rsidRDefault="00D364B6" w:rsidP="00931F35">
      <w:pPr>
        <w:jc w:val="center"/>
      </w:pPr>
      <w:r>
        <w:t>her Aunt Jessie got it from.  Perhaps one of her brothers who had previously</w:t>
      </w:r>
    </w:p>
    <w:p w:rsidR="008115C9" w:rsidRDefault="00D364B6" w:rsidP="00931F35">
      <w:pPr>
        <w:jc w:val="center"/>
      </w:pPr>
      <w:r>
        <w:t>moved to California had received it as a going away gift. The quilt is currently on display at the</w:t>
      </w:r>
    </w:p>
    <w:p w:rsidR="008115C9" w:rsidRDefault="00D364B6" w:rsidP="00931F35">
      <w:pPr>
        <w:jc w:val="center"/>
      </w:pPr>
      <w:r>
        <w:t xml:space="preserve">Peninsula Community Library and will eventually return </w:t>
      </w:r>
      <w:r w:rsidR="00FE109B">
        <w:t>to the</w:t>
      </w:r>
      <w:r>
        <w:t xml:space="preserve"> Dougherty House.</w:t>
      </w:r>
    </w:p>
    <w:p w:rsidR="008115C9" w:rsidRDefault="00D364B6" w:rsidP="00931F35">
      <w:pPr>
        <w:jc w:val="center"/>
      </w:pPr>
      <w:r>
        <w:t>There is a lesson here</w:t>
      </w:r>
      <w:r w:rsidR="00F041FA">
        <w:t>:</w:t>
      </w:r>
      <w:r>
        <w:t xml:space="preserve">  Ask your parents and grandparents many questions while they are</w:t>
      </w:r>
    </w:p>
    <w:p w:rsidR="008115C9" w:rsidRDefault="00D364B6" w:rsidP="00931F35">
      <w:pPr>
        <w:jc w:val="center"/>
        <w:rPr>
          <w:rFonts w:ascii="Dancing Script" w:eastAsia="Dancing Script" w:hAnsi="Dancing Script" w:cs="Dancing Script"/>
          <w:sz w:val="40"/>
          <w:szCs w:val="40"/>
        </w:rPr>
      </w:pPr>
      <w:bookmarkStart w:id="1" w:name="_heading=h.gjdgxs" w:colFirst="0" w:colLast="0"/>
      <w:bookmarkEnd w:id="1"/>
      <w:r>
        <w:t>still alive</w:t>
      </w:r>
      <w:r w:rsidR="00F041FA">
        <w:t xml:space="preserve"> - t</w:t>
      </w:r>
      <w:r>
        <w:t>hey</w:t>
      </w:r>
      <w:r w:rsidR="00931F35">
        <w:t xml:space="preserve"> definitely have</w:t>
      </w:r>
      <w:r>
        <w:t xml:space="preserve"> stories to tell!</w:t>
      </w:r>
    </w:p>
    <w:p w:rsidR="008115C9" w:rsidRDefault="008115C9" w:rsidP="00931F35">
      <w:pPr>
        <w:jc w:val="center"/>
      </w:pPr>
    </w:p>
    <w:sectPr w:rsidR="008115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veat">
    <w:charset w:val="00"/>
    <w:family w:val="auto"/>
    <w:pitch w:val="default"/>
  </w:font>
  <w:font w:name="Dancing Scrip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5C9"/>
    <w:rsid w:val="008115C9"/>
    <w:rsid w:val="00931F35"/>
    <w:rsid w:val="00B8431C"/>
    <w:rsid w:val="00BA354B"/>
    <w:rsid w:val="00D364B6"/>
    <w:rsid w:val="00F041FA"/>
    <w:rsid w:val="00FE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26DB"/>
  <w15:docId w15:val="{2C978237-33FF-43B8-8A00-8AE66394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22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W080CI/zsUFdJKWudqqBzVgPA==">CgMxLjAyCGguZ2pkZ3hzOAByITFubjExM2hTUjRoOGdIM3ZYMUVINEJZRTNUd0ZUdUctQQ==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Area District Library</Company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Shurly</dc:creator>
  <cp:lastModifiedBy>Vicki Shurly</cp:lastModifiedBy>
  <cp:revision>3</cp:revision>
  <cp:lastPrinted>2024-02-26T20:22:00Z</cp:lastPrinted>
  <dcterms:created xsi:type="dcterms:W3CDTF">2024-02-26T20:28:00Z</dcterms:created>
  <dcterms:modified xsi:type="dcterms:W3CDTF">2024-03-20T18:52:00Z</dcterms:modified>
</cp:coreProperties>
</file>