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         </w:t>
        <w:tab/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Friends of Peninsula Community Library Membership Form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Friends are always welcome! Your membership dues go directly to support the library. FPCL is a Section 501(c)(3) organization making your membership donation tax deductible.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Completed forms and membership dues can be dropped off at Peninsula Community Library or mailed to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Peninsula Community Library, 2893 Island View Rd, Traverse City, MI 49686.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 Dues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Friend                                   $15/Individual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Friend(s) </w:t>
        <w:tab/>
        <w:t xml:space="preserve">                      $25/Household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Lifetime Friend                      $100/Individual age 75+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individuals 75 years and older, lifetime friend memberships are available for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one-time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donation.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(Please print clearly)</w:t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PCL Membership Type: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 Friend</w:t>
        <w:tab/>
        <w:tab/>
        <w:t xml:space="preserve">$15 – Individual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Date_______________________________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 xml:space="preserve">______ Friends </w:t>
        <w:tab/>
        <w:t xml:space="preserve">$25 – Household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 xml:space="preserve">______ Lifetime Friend (age 75+) – One-time $100 dues per individual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Additional Donation: $_____________________</w:t>
        <w:tab/>
        <w:tab/>
        <w:tab/>
        <w:tab/>
        <w:tab/>
        <w:tab/>
        <w:tab/>
        <w:t xml:space="preserve">TOTAL Enclosed: $__________________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Membership Name(s): 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Address/City/St/Zip: 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Preferred Phone:  _____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Home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_____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Mobile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EMAIL(s) 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Please make your checks payable to: Friends of Peninsula Community Library, 2893 Island View Rd, Traverse City, MI 49686</w:t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056177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F259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F259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F259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F259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F259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F259A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F259A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F259A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F259A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F259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F259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F259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F259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F259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F259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F259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F259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F259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F259A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F259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F259A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F259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F259A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F259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F259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F259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F259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F259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F259A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056177"/>
    <w:pPr>
      <w:spacing w:after="100" w:afterAutospacing="1" w:before="100" w:beforeAutospacing="1"/>
    </w:pPr>
  </w:style>
  <w:style w:type="character" w:styleId="apple-tab-span" w:customStyle="1">
    <w:name w:val="apple-tab-span"/>
    <w:basedOn w:val="DefaultParagraphFont"/>
    <w:rsid w:val="00056177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kK++u+peWwI1nVWhLngGT3LuA==">CgMxLjAyCGguZ2pkZ3hzOAByITFUMGtKVXE5VFlkQUJjWVZtS1ZFaE5VYUdkYzU3UFpQUg==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2024-06-07T13:45:00Z</dcterms:created>
  <dc:creator>William Stott</dc:creator>
</cp:coreProperties>
</file>